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0B" w:rsidRDefault="00D0330B" w:rsidP="00D0330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0330B" w:rsidRDefault="00D0330B" w:rsidP="00D0330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0330B" w:rsidRPr="00601ED5" w:rsidRDefault="00D0330B" w:rsidP="00D0330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D0330B" w:rsidRDefault="00D0330B" w:rsidP="00D0330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D0330B" w:rsidRDefault="00D0330B" w:rsidP="00D0330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0174">
        <w:rPr>
          <w:rFonts w:ascii="Arial" w:hAnsi="Arial" w:cs="Arial"/>
          <w:b/>
          <w:bCs/>
          <w:sz w:val="28"/>
          <w:szCs w:val="28"/>
          <w:rtl/>
        </w:rPr>
        <w:t xml:space="preserve">بالإشراف على إنشاء سكن التمريض في مستشفى الملكة رانيا العبد الله/ وادي موسى </w:t>
      </w:r>
    </w:p>
    <w:p w:rsidR="00D0330B" w:rsidRPr="00B60697" w:rsidRDefault="00D0330B" w:rsidP="00D0330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0174">
        <w:rPr>
          <w:rFonts w:ascii="Arial" w:hAnsi="Arial" w:cs="Arial"/>
          <w:b/>
          <w:bCs/>
          <w:sz w:val="28"/>
          <w:szCs w:val="28"/>
          <w:rtl/>
        </w:rPr>
        <w:t>(مشاريع اللامركزية لمحافظة معان)</w:t>
      </w:r>
    </w:p>
    <w:p w:rsidR="00D0330B" w:rsidRDefault="00D0330B" w:rsidP="00D0330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D0330B" w:rsidRDefault="00D0330B" w:rsidP="00D0330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D0330B" w:rsidRPr="003864AE" w:rsidRDefault="00D0330B" w:rsidP="00D0330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D0330B" w:rsidRPr="00601ED5" w:rsidRDefault="00D0330B" w:rsidP="00D0330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D0330B" w:rsidRPr="0091200C" w:rsidTr="00B5468B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D0330B" w:rsidRPr="0091200C" w:rsidRDefault="00D0330B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D0330B" w:rsidRPr="0091200C" w:rsidRDefault="00D0330B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D0330B" w:rsidRPr="0091200C" w:rsidRDefault="00D0330B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D0330B" w:rsidRPr="00A636B3" w:rsidTr="00B5468B">
        <w:trPr>
          <w:trHeight w:val="655"/>
          <w:jc w:val="center"/>
        </w:trPr>
        <w:tc>
          <w:tcPr>
            <w:tcW w:w="785" w:type="dxa"/>
          </w:tcPr>
          <w:p w:rsidR="00D0330B" w:rsidRPr="002E4531" w:rsidRDefault="00D0330B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0330B" w:rsidRPr="008B59CE" w:rsidRDefault="00D0330B" w:rsidP="00B5468B">
            <w:pPr>
              <w:rPr>
                <w:sz w:val="36"/>
                <w:szCs w:val="32"/>
                <w:rtl/>
              </w:rPr>
            </w:pPr>
            <w:r w:rsidRPr="008B59CE">
              <w:rPr>
                <w:rFonts w:hint="cs"/>
                <w:sz w:val="36"/>
                <w:szCs w:val="32"/>
                <w:rtl/>
              </w:rPr>
              <w:t>شركة ركن الهندسة</w:t>
            </w:r>
          </w:p>
        </w:tc>
        <w:tc>
          <w:tcPr>
            <w:tcW w:w="4290" w:type="dxa"/>
            <w:vAlign w:val="center"/>
          </w:tcPr>
          <w:p w:rsidR="00D0330B" w:rsidRPr="008B59CE" w:rsidRDefault="00D0330B" w:rsidP="00B5468B">
            <w:pPr>
              <w:jc w:val="center"/>
              <w:rPr>
                <w:sz w:val="36"/>
                <w:szCs w:val="32"/>
                <w:lang w:bidi="ar-JO"/>
              </w:rPr>
            </w:pPr>
            <w:r w:rsidRPr="001E3545">
              <w:rPr>
                <w:rFonts w:hint="cs"/>
                <w:sz w:val="36"/>
                <w:szCs w:val="32"/>
                <w:rtl/>
                <w:lang w:bidi="ar-JO"/>
              </w:rPr>
              <w:t>179480</w:t>
            </w:r>
          </w:p>
        </w:tc>
      </w:tr>
      <w:tr w:rsidR="00D0330B" w:rsidRPr="00A636B3" w:rsidTr="00B5468B">
        <w:trPr>
          <w:trHeight w:val="687"/>
          <w:jc w:val="center"/>
        </w:trPr>
        <w:tc>
          <w:tcPr>
            <w:tcW w:w="785" w:type="dxa"/>
          </w:tcPr>
          <w:p w:rsidR="00D0330B" w:rsidRPr="002E4531" w:rsidRDefault="00D0330B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0330B" w:rsidRPr="008B59CE" w:rsidRDefault="00D0330B" w:rsidP="00B5468B">
            <w:pPr>
              <w:rPr>
                <w:sz w:val="36"/>
                <w:szCs w:val="32"/>
                <w:rtl/>
              </w:rPr>
            </w:pPr>
            <w:r w:rsidRPr="008B59CE">
              <w:rPr>
                <w:sz w:val="36"/>
                <w:szCs w:val="32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4290" w:type="dxa"/>
            <w:vAlign w:val="center"/>
          </w:tcPr>
          <w:p w:rsidR="00D0330B" w:rsidRPr="008B59CE" w:rsidRDefault="00D0330B" w:rsidP="00B5468B">
            <w:pPr>
              <w:jc w:val="center"/>
              <w:rPr>
                <w:sz w:val="36"/>
                <w:szCs w:val="32"/>
              </w:rPr>
            </w:pPr>
            <w:r w:rsidRPr="001E3545">
              <w:rPr>
                <w:rFonts w:hint="cs"/>
                <w:sz w:val="36"/>
                <w:szCs w:val="32"/>
                <w:rtl/>
              </w:rPr>
              <w:t>238292</w:t>
            </w:r>
          </w:p>
        </w:tc>
      </w:tr>
      <w:tr w:rsidR="00D0330B" w:rsidRPr="00A636B3" w:rsidTr="00B5468B">
        <w:trPr>
          <w:trHeight w:val="687"/>
          <w:jc w:val="center"/>
        </w:trPr>
        <w:tc>
          <w:tcPr>
            <w:tcW w:w="785" w:type="dxa"/>
          </w:tcPr>
          <w:p w:rsidR="00D0330B" w:rsidRDefault="00D0330B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0330B" w:rsidRPr="008B59CE" w:rsidRDefault="00D0330B" w:rsidP="00B5468B">
            <w:pPr>
              <w:rPr>
                <w:sz w:val="36"/>
                <w:szCs w:val="32"/>
                <w:rtl/>
              </w:rPr>
            </w:pPr>
            <w:r w:rsidRPr="008B59CE">
              <w:rPr>
                <w:rFonts w:hint="cs"/>
                <w:sz w:val="36"/>
                <w:szCs w:val="32"/>
                <w:rtl/>
              </w:rPr>
              <w:t>شركة الائتلاف للاستشارات الهندسية ذ.م.م</w:t>
            </w:r>
          </w:p>
        </w:tc>
        <w:tc>
          <w:tcPr>
            <w:tcW w:w="4290" w:type="dxa"/>
            <w:vAlign w:val="center"/>
          </w:tcPr>
          <w:p w:rsidR="00D0330B" w:rsidRPr="008B59CE" w:rsidRDefault="00D0330B" w:rsidP="00B5468B">
            <w:pPr>
              <w:jc w:val="center"/>
              <w:rPr>
                <w:sz w:val="36"/>
                <w:szCs w:val="32"/>
              </w:rPr>
            </w:pPr>
            <w:r w:rsidRPr="001E3545">
              <w:rPr>
                <w:rFonts w:hint="cs"/>
                <w:sz w:val="36"/>
                <w:szCs w:val="32"/>
                <w:rtl/>
              </w:rPr>
              <w:t>218000</w:t>
            </w:r>
          </w:p>
        </w:tc>
      </w:tr>
      <w:tr w:rsidR="00D0330B" w:rsidRPr="00A636B3" w:rsidTr="00B5468B">
        <w:trPr>
          <w:trHeight w:val="687"/>
          <w:jc w:val="center"/>
        </w:trPr>
        <w:tc>
          <w:tcPr>
            <w:tcW w:w="785" w:type="dxa"/>
          </w:tcPr>
          <w:p w:rsidR="00D0330B" w:rsidRDefault="00D0330B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0330B" w:rsidRPr="008B59CE" w:rsidRDefault="00D0330B" w:rsidP="00B5468B">
            <w:pPr>
              <w:rPr>
                <w:sz w:val="36"/>
                <w:szCs w:val="32"/>
                <w:rtl/>
              </w:rPr>
            </w:pPr>
            <w:r w:rsidRPr="008B59CE">
              <w:rPr>
                <w:sz w:val="36"/>
                <w:szCs w:val="32"/>
                <w:rtl/>
              </w:rPr>
              <w:t>شركة المكتب الهندسي الاستشاري العالمي ذ.م.م</w:t>
            </w:r>
          </w:p>
        </w:tc>
        <w:tc>
          <w:tcPr>
            <w:tcW w:w="4290" w:type="dxa"/>
            <w:vAlign w:val="center"/>
          </w:tcPr>
          <w:p w:rsidR="00D0330B" w:rsidRPr="008B59CE" w:rsidRDefault="00D0330B" w:rsidP="00B5468B">
            <w:pPr>
              <w:jc w:val="center"/>
              <w:rPr>
                <w:sz w:val="36"/>
                <w:szCs w:val="32"/>
              </w:rPr>
            </w:pPr>
            <w:r w:rsidRPr="001E3545">
              <w:rPr>
                <w:rFonts w:hint="cs"/>
                <w:sz w:val="36"/>
                <w:szCs w:val="32"/>
                <w:rtl/>
              </w:rPr>
              <w:t>205541.850</w:t>
            </w:r>
          </w:p>
        </w:tc>
      </w:tr>
      <w:tr w:rsidR="00D0330B" w:rsidRPr="00A636B3" w:rsidTr="00B5468B">
        <w:trPr>
          <w:trHeight w:val="687"/>
          <w:jc w:val="center"/>
        </w:trPr>
        <w:tc>
          <w:tcPr>
            <w:tcW w:w="785" w:type="dxa"/>
          </w:tcPr>
          <w:p w:rsidR="00D0330B" w:rsidRDefault="00D0330B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0330B" w:rsidRPr="008B59CE" w:rsidRDefault="00D0330B" w:rsidP="00B5468B">
            <w:pPr>
              <w:rPr>
                <w:sz w:val="36"/>
                <w:szCs w:val="32"/>
                <w:rtl/>
              </w:rPr>
            </w:pPr>
            <w:r w:rsidRPr="008B59CE">
              <w:rPr>
                <w:sz w:val="36"/>
                <w:szCs w:val="32"/>
                <w:rtl/>
              </w:rPr>
              <w:t>شركة الصخرة المشرفة مهندسون مستشارون</w:t>
            </w:r>
          </w:p>
        </w:tc>
        <w:tc>
          <w:tcPr>
            <w:tcW w:w="4290" w:type="dxa"/>
            <w:vAlign w:val="center"/>
          </w:tcPr>
          <w:p w:rsidR="00D0330B" w:rsidRPr="008B59CE" w:rsidRDefault="00D0330B" w:rsidP="00B5468B">
            <w:pPr>
              <w:jc w:val="center"/>
              <w:rPr>
                <w:sz w:val="36"/>
                <w:szCs w:val="32"/>
              </w:rPr>
            </w:pPr>
            <w:r w:rsidRPr="001E3545">
              <w:rPr>
                <w:rFonts w:hint="cs"/>
                <w:sz w:val="36"/>
                <w:szCs w:val="32"/>
                <w:rtl/>
              </w:rPr>
              <w:t>191000</w:t>
            </w:r>
          </w:p>
        </w:tc>
      </w:tr>
      <w:tr w:rsidR="00D0330B" w:rsidRPr="00A636B3" w:rsidTr="00B5468B">
        <w:trPr>
          <w:trHeight w:val="687"/>
          <w:jc w:val="center"/>
        </w:trPr>
        <w:tc>
          <w:tcPr>
            <w:tcW w:w="785" w:type="dxa"/>
          </w:tcPr>
          <w:p w:rsidR="00D0330B" w:rsidRDefault="00D0330B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52" w:type="dxa"/>
            <w:shd w:val="clear" w:color="auto" w:fill="auto"/>
          </w:tcPr>
          <w:p w:rsidR="00D0330B" w:rsidRPr="008B59CE" w:rsidRDefault="00D0330B" w:rsidP="00B5468B">
            <w:pPr>
              <w:rPr>
                <w:sz w:val="36"/>
                <w:szCs w:val="32"/>
                <w:rtl/>
              </w:rPr>
            </w:pPr>
            <w:r w:rsidRPr="008B59CE">
              <w:rPr>
                <w:sz w:val="36"/>
                <w:szCs w:val="32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4290" w:type="dxa"/>
            <w:vAlign w:val="center"/>
          </w:tcPr>
          <w:p w:rsidR="00D0330B" w:rsidRPr="008B59CE" w:rsidRDefault="00D0330B" w:rsidP="00B5468B">
            <w:pPr>
              <w:jc w:val="center"/>
              <w:rPr>
                <w:rFonts w:hint="cs"/>
                <w:sz w:val="36"/>
                <w:szCs w:val="32"/>
                <w:rtl/>
              </w:rPr>
            </w:pPr>
            <w:r w:rsidRPr="001E3545">
              <w:rPr>
                <w:rFonts w:hint="cs"/>
                <w:sz w:val="36"/>
                <w:szCs w:val="32"/>
                <w:rtl/>
              </w:rPr>
              <w:t>187230</w:t>
            </w:r>
          </w:p>
        </w:tc>
      </w:tr>
      <w:tr w:rsidR="00D0330B" w:rsidRPr="00A636B3" w:rsidTr="00B5468B">
        <w:trPr>
          <w:trHeight w:val="687"/>
          <w:jc w:val="center"/>
        </w:trPr>
        <w:tc>
          <w:tcPr>
            <w:tcW w:w="785" w:type="dxa"/>
          </w:tcPr>
          <w:p w:rsidR="00D0330B" w:rsidRDefault="00D0330B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52" w:type="dxa"/>
            <w:shd w:val="clear" w:color="auto" w:fill="auto"/>
          </w:tcPr>
          <w:p w:rsidR="00D0330B" w:rsidRPr="008B59CE" w:rsidRDefault="00D0330B" w:rsidP="00B5468B">
            <w:pPr>
              <w:rPr>
                <w:sz w:val="36"/>
                <w:szCs w:val="32"/>
                <w:rtl/>
              </w:rPr>
            </w:pPr>
            <w:r w:rsidRPr="008B59CE">
              <w:rPr>
                <w:rFonts w:hint="cs"/>
                <w:sz w:val="36"/>
                <w:szCs w:val="32"/>
                <w:rtl/>
              </w:rPr>
              <w:t>مكتب ديران ومصري مهندسون مستشارون</w:t>
            </w:r>
          </w:p>
        </w:tc>
        <w:tc>
          <w:tcPr>
            <w:tcW w:w="4290" w:type="dxa"/>
          </w:tcPr>
          <w:p w:rsidR="00D0330B" w:rsidRPr="008B59CE" w:rsidRDefault="00D0330B" w:rsidP="00B5468B">
            <w:pPr>
              <w:jc w:val="center"/>
              <w:rPr>
                <w:rFonts w:hint="cs"/>
                <w:sz w:val="36"/>
                <w:szCs w:val="32"/>
                <w:rtl/>
              </w:rPr>
            </w:pPr>
            <w:r w:rsidRPr="001E3545">
              <w:rPr>
                <w:rFonts w:hint="cs"/>
                <w:sz w:val="36"/>
                <w:szCs w:val="32"/>
                <w:rtl/>
              </w:rPr>
              <w:t>167200</w:t>
            </w:r>
          </w:p>
        </w:tc>
      </w:tr>
      <w:tr w:rsidR="00D0330B" w:rsidRPr="00A636B3" w:rsidTr="00B5468B">
        <w:trPr>
          <w:trHeight w:val="687"/>
          <w:jc w:val="center"/>
        </w:trPr>
        <w:tc>
          <w:tcPr>
            <w:tcW w:w="785" w:type="dxa"/>
          </w:tcPr>
          <w:p w:rsidR="00D0330B" w:rsidRDefault="00D0330B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52" w:type="dxa"/>
            <w:shd w:val="clear" w:color="auto" w:fill="auto"/>
          </w:tcPr>
          <w:p w:rsidR="00D0330B" w:rsidRPr="008B59CE" w:rsidRDefault="00D0330B" w:rsidP="00B5468B">
            <w:pPr>
              <w:rPr>
                <w:sz w:val="36"/>
                <w:szCs w:val="32"/>
                <w:rtl/>
              </w:rPr>
            </w:pPr>
            <w:r w:rsidRPr="008B59CE">
              <w:rPr>
                <w:sz w:val="36"/>
                <w:szCs w:val="32"/>
                <w:rtl/>
              </w:rPr>
              <w:t>شركة أرابتك جردانه للبيئة المبنيه ذ.م.م</w:t>
            </w:r>
          </w:p>
        </w:tc>
        <w:tc>
          <w:tcPr>
            <w:tcW w:w="4290" w:type="dxa"/>
          </w:tcPr>
          <w:p w:rsidR="00D0330B" w:rsidRPr="008B59CE" w:rsidRDefault="00D0330B" w:rsidP="00B5468B">
            <w:pPr>
              <w:jc w:val="center"/>
              <w:rPr>
                <w:rFonts w:hint="cs"/>
                <w:sz w:val="36"/>
                <w:szCs w:val="32"/>
                <w:rtl/>
              </w:rPr>
            </w:pPr>
            <w:r w:rsidRPr="001E3545">
              <w:rPr>
                <w:rFonts w:hint="cs"/>
                <w:sz w:val="36"/>
                <w:szCs w:val="32"/>
                <w:rtl/>
              </w:rPr>
              <w:t>224410</w:t>
            </w:r>
          </w:p>
        </w:tc>
      </w:tr>
    </w:tbl>
    <w:p w:rsidR="00D0330B" w:rsidRDefault="00D0330B" w:rsidP="00D0330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0330B" w:rsidRDefault="00D0330B" w:rsidP="00D0330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0330B" w:rsidRDefault="00D0330B" w:rsidP="00D0330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25"/>
    <w:rsid w:val="006F7025"/>
    <w:rsid w:val="007F0EF9"/>
    <w:rsid w:val="00A64823"/>
    <w:rsid w:val="00D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47C2-F35E-4893-B672-0AF9F915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0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2024-12-04T11:38:00Z</dcterms:created>
  <dcterms:modified xsi:type="dcterms:W3CDTF">2024-12-04T11:38:00Z</dcterms:modified>
</cp:coreProperties>
</file>